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BB76F" w14:textId="1BB2423F" w:rsidR="00C82C60" w:rsidRPr="00974327" w:rsidRDefault="00C82C60" w:rsidP="00974327">
      <w:pPr>
        <w:shd w:val="clear" w:color="auto" w:fill="FFFFFF" w:themeFill="background1"/>
        <w:spacing w:before="90" w:after="90" w:line="240" w:lineRule="auto"/>
        <w:ind w:right="-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7432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25281BE" wp14:editId="34D17B30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43800" cy="106514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4327" w:rsidRPr="009743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</w:t>
      </w:r>
      <w:r w:rsidRPr="009743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«Безопасность на дороге»</w:t>
      </w:r>
    </w:p>
    <w:p w14:paraId="5428D525" w14:textId="0BDDDB3B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ind w:left="72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Уважаемые мамы и папы!</w:t>
      </w:r>
    </w:p>
    <w:p w14:paraId="3D85D2A5" w14:textId="37709147" w:rsidR="00C82C60" w:rsidRPr="00974327" w:rsidRDefault="00C82C60" w:rsidP="00C82C60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являетесь образцом поведения. Вы – объект любви и подражания для ребенка. Это необходимо помнить всегда и тем более, когда делаете шаг на проезжую часть дороги вместе с малышом.</w:t>
      </w:r>
    </w:p>
    <w:p w14:paraId="51EED47D" w14:textId="74821679" w:rsidR="00C82C60" w:rsidRPr="00974327" w:rsidRDefault="00C82C60" w:rsidP="00C82C60">
      <w:pPr>
        <w:numPr>
          <w:ilvl w:val="0"/>
          <w:numId w:val="7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Чтобы Ваш ребенок не попал в беду, воспитывайте у него уважение к правилам дорожного движения терпеливо, ежедневно, ненавязчиво.</w:t>
      </w:r>
    </w:p>
    <w:p w14:paraId="525AA35D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безопасности</w:t>
      </w: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ребёнка на улицах</w:t>
      </w:r>
    </w:p>
    <w:p w14:paraId="7A3A0C76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важно помнить, что яркая одежда помогает водителю увидеть ребёнка. И наоборот, малыша трудно заметить, если на нем блёклая одежда. Детям нужно разъяснять, какой опасности они подвергаются, когда их не видно. Чтобы ребёнка легче было увидеть на улице, его надо одевать в одежду неоновых цветов с отражающими полосками или специальными отражателями. Современная детская одежда (куртки, комбинезоны) обычно уже имеет нашивки - отражатели. Многие игрушки, значки, наклейки на детских рюкзаках имеют свойства отражателей. Чем их больше на одежде и вещах ребёнка, тем лучше.</w:t>
      </w:r>
    </w:p>
    <w:p w14:paraId="1FFCF75E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трудно разглядеть, что делается на улице, если на глаза надвинут капюшон или обзор закрывает зонт.</w:t>
      </w:r>
    </w:p>
    <w:p w14:paraId="46AA8539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подготовить ребёнка к нестандартным ситуациям?</w:t>
      </w:r>
    </w:p>
    <w:p w14:paraId="16C5BEC4" w14:textId="77777777" w:rsidR="00C82C60" w:rsidRPr="00974327" w:rsidRDefault="00C82C60" w:rsidP="00C82C60">
      <w:pPr>
        <w:numPr>
          <w:ilvl w:val="0"/>
          <w:numId w:val="8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разбирать и оценивать множество реальных ситуаций во время прогулок.</w:t>
      </w:r>
    </w:p>
    <w:p w14:paraId="3B341DA0" w14:textId="77777777" w:rsidR="00C82C60" w:rsidRPr="00974327" w:rsidRDefault="00C82C60" w:rsidP="00C82C60">
      <w:pPr>
        <w:numPr>
          <w:ilvl w:val="0"/>
          <w:numId w:val="8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воспитывать чувство настороженности в опасных ситуациях и учить контролировать свои эмоции и реакции.</w:t>
      </w:r>
    </w:p>
    <w:p w14:paraId="59615459" w14:textId="77777777" w:rsidR="00C82C60" w:rsidRPr="00974327" w:rsidRDefault="00C82C60" w:rsidP="00C82C60">
      <w:pPr>
        <w:numPr>
          <w:ilvl w:val="0"/>
          <w:numId w:val="8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учить управлять своим телом, понимать его физические границы и возможности, переносить приобретённый опыт на новые ситуации.</w:t>
      </w:r>
    </w:p>
    <w:p w14:paraId="05EDB047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Полезно приучать ребёнка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14:paraId="0A905462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 – опасно для жизни.</w:t>
      </w:r>
    </w:p>
    <w:p w14:paraId="5E01FD1B" w14:textId="3F09AA6C" w:rsidR="00C82C60" w:rsidRPr="00974327" w:rsidRDefault="00974327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692C068" wp14:editId="02006CF0">
            <wp:simplePos x="0" y="0"/>
            <wp:positionH relativeFrom="page">
              <wp:posOffset>13648</wp:posOffset>
            </wp:positionH>
            <wp:positionV relativeFrom="paragraph">
              <wp:posOffset>-720091</wp:posOffset>
            </wp:positionV>
            <wp:extent cx="7629098" cy="1077192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250" cy="1077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C60"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Малышу следует объяснять значение дорожных знаков и сигналов светофора, рассказывать, что происходит вдали и вблизи улицы, по которой он ходит вместе с родителями.</w:t>
      </w:r>
    </w:p>
    <w:p w14:paraId="0D57D5EB" w14:textId="10490353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детям играть самостоятельно на улице где-либо кроме детских площадок, а кататься на санках можно позволять только с тех горок, которые родители видели сами и уверены, что они безопасны. Безопасным можно считать склон, не выходящий на проезжую часть. Следует четко указывать границы участка, где дети могут спокойно кататься на велосипедах и других транспортных средствах.</w:t>
      </w:r>
    </w:p>
    <w:p w14:paraId="7DB65B6E" w14:textId="422921FC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заблудился на улице, это становится проблемой и для него самого, и для родителей. Хорошо известно, что каждый ребенок хоть раз в жизни да потеряется, но большинство родителей не готовы к такому повороту событий и воспринимают его как трагедию. Для ребёнка это часто та ситуация, в которой он вынужден проявить все полученные знания о том, как переходить дорогу, как дойти до дома, вспомнить имя, фамилию, адрес и т. п. Даже если родители много раз повторяли все это своему малышу, они не могут быть уверены в том, что в стрессовой ситуации дошкольник не растеряется и будет действовать адекватно. Поэтому на всякий случай надо снабдить ребёнка карточкой, на которой написаны все эти сведения, а также фамилия, имя, отчество, домашний и рабочий телефон родителей, бабушек и дедушек, каких-нибудь друзей или знакомых.</w:t>
      </w:r>
    </w:p>
    <w:p w14:paraId="57DE7A9A" w14:textId="053598F2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Ребёнку обязательно следует внушить, что, если он потеряется и на его плач и крик родители не придут, он должен обратиться к милиционеру, каким-нибудь пожилым людям или продавцу в магазине.</w:t>
      </w: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  <w:r w:rsidRPr="00974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родителям младших дошкольников</w:t>
      </w:r>
    </w:p>
    <w:p w14:paraId="0D1258AA" w14:textId="7125C203" w:rsidR="00C82C60" w:rsidRPr="00974327" w:rsidRDefault="00C82C60" w:rsidP="00C82C60">
      <w:pPr>
        <w:numPr>
          <w:ilvl w:val="0"/>
          <w:numId w:val="9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должен играть только во дворе под вашим наблюдением и знать: на дорогу выходить нельзя!</w:t>
      </w:r>
    </w:p>
    <w:p w14:paraId="13E028C2" w14:textId="73FFDE1D" w:rsidR="00C82C60" w:rsidRPr="00974327" w:rsidRDefault="00C82C60" w:rsidP="00C82C60">
      <w:pPr>
        <w:numPr>
          <w:ilvl w:val="0"/>
          <w:numId w:val="9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ребёнка, а наблюдайте вместе с ним и, используя ситуации на дороге, улице, во дворе, объясняйте, что происходит с транспортом, пешеходами.</w:t>
      </w:r>
    </w:p>
    <w:p w14:paraId="19885A65" w14:textId="28BA6DFA" w:rsidR="00C82C60" w:rsidRPr="00974327" w:rsidRDefault="00C82C60" w:rsidP="00C82C60">
      <w:pPr>
        <w:numPr>
          <w:ilvl w:val="0"/>
          <w:numId w:val="9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 у ребёнка зрительную память, внимание. Для этого создавайте игровые ситуации дома. Закрепляйте в рисунках впечатления от увиденного.</w:t>
      </w:r>
    </w:p>
    <w:p w14:paraId="1F0085D9" w14:textId="77777777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этом возрасте ваш малыш должен знать:</w:t>
      </w:r>
    </w:p>
    <w:p w14:paraId="721B8F4D" w14:textId="77777777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дорогу выходить нельзя;</w:t>
      </w:r>
    </w:p>
    <w:p w14:paraId="26556307" w14:textId="1C67EA13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переходить можно только с взрослым, держась за руку. Вырываться нельзя;</w:t>
      </w:r>
    </w:p>
    <w:p w14:paraId="34C4C64E" w14:textId="5AD3C2D7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надо по переходу спокойным шагом;</w:t>
      </w:r>
    </w:p>
    <w:p w14:paraId="7BF8721A" w14:textId="05FD3247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– люди, которые идут по улице;</w:t>
      </w:r>
    </w:p>
    <w:p w14:paraId="053E5280" w14:textId="0901953B" w:rsidR="00C82C60" w:rsidRPr="00974327" w:rsidRDefault="00974327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74327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 wp14:anchorId="4D920A3D" wp14:editId="2AF9F4D3">
            <wp:simplePos x="0" y="0"/>
            <wp:positionH relativeFrom="page">
              <wp:align>right</wp:align>
            </wp:positionH>
            <wp:positionV relativeFrom="paragraph">
              <wp:posOffset>-530196</wp:posOffset>
            </wp:positionV>
            <wp:extent cx="7543800" cy="106514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5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2C60"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едем в автобусе, троллейбусе, трамвае, нас называют пассажирами;</w:t>
      </w:r>
    </w:p>
    <w:p w14:paraId="42EFA023" w14:textId="0C4CD1DB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бывают разные – это транспорт. Машинами управляют шоферы водители. Для машин (транспорта) предназначено шоссе (дорога, мостовая);</w:t>
      </w:r>
    </w:p>
    <w:p w14:paraId="7DDF3BEC" w14:textId="2BC87F88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едем в транспорте, нельзя высовываться из окна, надо держаться за руку мамы, папы, поручень;</w:t>
      </w:r>
    </w:p>
    <w:p w14:paraId="780ACB6F" w14:textId="478E655B" w:rsidR="00C82C60" w:rsidRPr="00974327" w:rsidRDefault="00C82C60" w:rsidP="00C82C60">
      <w:pPr>
        <w:numPr>
          <w:ilvl w:val="0"/>
          <w:numId w:val="10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был порядок на дороге, чтобы не было аварий, чтобы пешеход не попал под машину, надо подчиняться сигналу светофора: Красный свет – движенья нет. А зелёный говорит: "Проходите, путь открыт!”</w:t>
      </w:r>
    </w:p>
    <w:p w14:paraId="512B6785" w14:textId="1B4DCFFD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743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родителям старших дошкольников</w:t>
      </w:r>
    </w:p>
    <w:p w14:paraId="092F3F73" w14:textId="08746AD8" w:rsidR="00C82C60" w:rsidRPr="00974327" w:rsidRDefault="00C82C60" w:rsidP="00C82C60">
      <w:pPr>
        <w:numPr>
          <w:ilvl w:val="0"/>
          <w:numId w:val="11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ребёнка привычку быть внимательным на улице, осторожным и осмотрительным.</w:t>
      </w:r>
    </w:p>
    <w:p w14:paraId="74A1C1FE" w14:textId="0B2F6E03" w:rsidR="00C82C60" w:rsidRPr="00974327" w:rsidRDefault="00C82C60" w:rsidP="00C82C60">
      <w:pPr>
        <w:numPr>
          <w:ilvl w:val="0"/>
          <w:numId w:val="11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ситуациями на улице, дороге, за пешеходами и транспортом, светофором и обязательно обсуждайте с ребёнком увиденное.</w:t>
      </w:r>
    </w:p>
    <w:p w14:paraId="7C9C1558" w14:textId="4F6ADD8C" w:rsidR="00C82C60" w:rsidRPr="00974327" w:rsidRDefault="00C82C60" w:rsidP="00C82C60">
      <w:pPr>
        <w:numPr>
          <w:ilvl w:val="0"/>
          <w:numId w:val="11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Почитайте ребёнку стихотворение по теме и обязательно побеседуйте с ним о прочитанном.</w:t>
      </w:r>
    </w:p>
    <w:p w14:paraId="0AEBDCB7" w14:textId="25EFDA7B" w:rsidR="00C82C60" w:rsidRPr="00974327" w:rsidRDefault="00C82C60" w:rsidP="00C82C60">
      <w:pPr>
        <w:numPr>
          <w:ilvl w:val="0"/>
          <w:numId w:val="11"/>
        </w:numPr>
        <w:shd w:val="clear" w:color="auto" w:fill="FFFFFF" w:themeFill="background1"/>
        <w:spacing w:before="30" w:after="30" w:line="240" w:lineRule="auto"/>
        <w:ind w:left="4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задавайте ребёнку проблемные вопросы, беседуйте с ним, обращайте внимание на свои действия (почему вы остановились перед переходом, почему именно в этом месте и т. д.).</w:t>
      </w:r>
      <w:r w:rsidRPr="00974327">
        <w:rPr>
          <w:noProof/>
          <w:sz w:val="28"/>
          <w:szCs w:val="28"/>
        </w:rPr>
        <w:t xml:space="preserve"> </w:t>
      </w:r>
    </w:p>
    <w:p w14:paraId="4512C429" w14:textId="36918E01" w:rsidR="00974327" w:rsidRPr="00974327" w:rsidRDefault="00974327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7C372" w14:textId="77777777" w:rsidR="00974327" w:rsidRPr="00974327" w:rsidRDefault="00974327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22F03D" w14:textId="77777777" w:rsidR="00974327" w:rsidRPr="00974327" w:rsidRDefault="00974327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BD774" w14:textId="221DDA36" w:rsidR="00C82C60" w:rsidRPr="00974327" w:rsidRDefault="00C82C60" w:rsidP="00C82C60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4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Ваш ребёнок должен знать и строго выполнять определенные правила</w:t>
      </w: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9A55A94" w14:textId="4D197BBA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тротуару следует с правой стороны.</w:t>
      </w:r>
    </w:p>
    <w:p w14:paraId="4790A6A6" w14:textId="09774E9A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перейти дорогу, надо убедиться, что транспорта нет, посмотрев налево и направо, затем можно двигаться.</w:t>
      </w:r>
    </w:p>
    <w:p w14:paraId="135601B4" w14:textId="77777777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полагается только шагом.</w:t>
      </w:r>
    </w:p>
    <w:p w14:paraId="658C103C" w14:textId="57328A45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подчиняться сигналу светофора.</w:t>
      </w:r>
    </w:p>
    <w:p w14:paraId="4957B054" w14:textId="27B09695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транспорте нужно вести себя спокойно, разговаривать тихо, держаться за руку взрослого (и поручни), чтобы не упасть.</w:t>
      </w:r>
    </w:p>
    <w:p w14:paraId="44145AE3" w14:textId="77777777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высовываться из окна автобуса, машины, высовывать в окно руки.</w:t>
      </w:r>
    </w:p>
    <w:p w14:paraId="5BEF7E2B" w14:textId="1C833868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транспорт и выходить из него можно, только когда он стоит.</w:t>
      </w:r>
    </w:p>
    <w:p w14:paraId="0DC8314F" w14:textId="622A8059" w:rsidR="00C82C60" w:rsidRPr="00974327" w:rsidRDefault="00C82C60" w:rsidP="00C82C60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можно только во дворе.</w:t>
      </w:r>
      <w:r w:rsidR="00974327" w:rsidRPr="00974327">
        <w:rPr>
          <w:noProof/>
          <w:sz w:val="28"/>
          <w:szCs w:val="28"/>
          <w:lang w:eastAsia="ru-RU"/>
        </w:rPr>
        <w:t xml:space="preserve"> </w:t>
      </w:r>
    </w:p>
    <w:sectPr w:rsidR="00C82C60" w:rsidRPr="00974327" w:rsidSect="00974327">
      <w:pgSz w:w="11906" w:h="16838"/>
      <w:pgMar w:top="1134" w:right="212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3CE5"/>
    <w:multiLevelType w:val="multilevel"/>
    <w:tmpl w:val="D1CE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C20E9"/>
    <w:multiLevelType w:val="multilevel"/>
    <w:tmpl w:val="A722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41179C"/>
    <w:multiLevelType w:val="multilevel"/>
    <w:tmpl w:val="C1C6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516CC2"/>
    <w:multiLevelType w:val="multilevel"/>
    <w:tmpl w:val="5F14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31038"/>
    <w:multiLevelType w:val="multilevel"/>
    <w:tmpl w:val="DC8C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92A88"/>
    <w:multiLevelType w:val="multilevel"/>
    <w:tmpl w:val="D26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603E34"/>
    <w:multiLevelType w:val="multilevel"/>
    <w:tmpl w:val="0FDC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B71732"/>
    <w:multiLevelType w:val="multilevel"/>
    <w:tmpl w:val="07DC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44687C"/>
    <w:multiLevelType w:val="multilevel"/>
    <w:tmpl w:val="727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AA4828"/>
    <w:multiLevelType w:val="multilevel"/>
    <w:tmpl w:val="EEE0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8735109"/>
    <w:multiLevelType w:val="multilevel"/>
    <w:tmpl w:val="22E6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CE4A39"/>
    <w:multiLevelType w:val="multilevel"/>
    <w:tmpl w:val="5A3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60"/>
    <w:rsid w:val="0007751A"/>
    <w:rsid w:val="001B15BC"/>
    <w:rsid w:val="00974327"/>
    <w:rsid w:val="00C8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02A9"/>
  <w15:chartTrackingRefBased/>
  <w15:docId w15:val="{C7B7DC60-BA93-4CA7-805E-C122703F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82C60"/>
  </w:style>
  <w:style w:type="paragraph" w:customStyle="1" w:styleId="c12">
    <w:name w:val="c12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82C60"/>
  </w:style>
  <w:style w:type="paragraph" w:customStyle="1" w:styleId="c16">
    <w:name w:val="c16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8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9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2024-11-06T11:38:00Z</dcterms:created>
  <dcterms:modified xsi:type="dcterms:W3CDTF">2024-11-06T11:38:00Z</dcterms:modified>
</cp:coreProperties>
</file>